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5CC" w:rsidRPr="006335CC" w:rsidRDefault="006335CC" w:rsidP="006335CC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6335CC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6335CC" w:rsidRPr="006335CC" w:rsidRDefault="006335CC" w:rsidP="006335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335CC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6335CC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</w:t>
      </w:r>
      <w:r>
        <w:rPr>
          <w:rFonts w:ascii="Times New Roman" w:hAnsi="Times New Roman" w:cs="Times New Roman"/>
          <w:sz w:val="24"/>
          <w:szCs w:val="24"/>
        </w:rPr>
        <w:t xml:space="preserve">мешков для мусора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для нужд ООО «Медсервис» в 2019</w:t>
      </w:r>
      <w:r w:rsidRPr="006335CC">
        <w:rPr>
          <w:rFonts w:ascii="Times New Roman" w:hAnsi="Times New Roman" w:cs="Times New Roman"/>
          <w:sz w:val="24"/>
          <w:szCs w:val="24"/>
        </w:rPr>
        <w:t xml:space="preserve"> году</w:t>
      </w:r>
    </w:p>
    <w:p w:rsidR="006335CC" w:rsidRPr="006335CC" w:rsidRDefault="006335CC" w:rsidP="006335CC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6335CC" w:rsidRPr="006335CC" w:rsidRDefault="006335CC" w:rsidP="006335CC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335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4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3261"/>
        <w:gridCol w:w="1134"/>
        <w:gridCol w:w="992"/>
        <w:gridCol w:w="8647"/>
      </w:tblGrid>
      <w:tr w:rsidR="006335CC" w:rsidRPr="006335CC" w:rsidTr="006335C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6335CC" w:rsidRPr="006335CC" w:rsidRDefault="006335CC" w:rsidP="00F66A0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3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6335CC" w:rsidRPr="006335CC" w:rsidRDefault="006335CC" w:rsidP="00F66A0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3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товара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6335CC" w:rsidRPr="006335CC" w:rsidRDefault="006335CC" w:rsidP="00F66A0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3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6335CC" w:rsidRPr="006335CC" w:rsidRDefault="006335CC" w:rsidP="00F66A0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3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vAlign w:val="center"/>
          </w:tcPr>
          <w:p w:rsidR="006335CC" w:rsidRPr="006335CC" w:rsidRDefault="006335CC" w:rsidP="00F66A0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3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Качественные характеристики</w:t>
            </w:r>
          </w:p>
        </w:tc>
      </w:tr>
      <w:tr w:rsidR="006335CC" w:rsidRPr="006335CC" w:rsidTr="006335CC">
        <w:trPr>
          <w:trHeight w:val="7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35CC" w:rsidRPr="006335CC" w:rsidRDefault="006335CC" w:rsidP="00F66A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5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35CC" w:rsidRPr="006335CC" w:rsidRDefault="006335CC" w:rsidP="006335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5CC">
              <w:rPr>
                <w:rFonts w:ascii="Times New Roman" w:hAnsi="Times New Roman" w:cs="Times New Roman"/>
                <w:sz w:val="24"/>
                <w:szCs w:val="24"/>
              </w:rPr>
              <w:t>Пакеты для мусора ПВД объемом 120 литров поставляются в рулонах по 10 штук. Размер:70×110 см, цвет черный.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5CC" w:rsidRPr="006335CC" w:rsidRDefault="006335CC" w:rsidP="00F66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35CC">
              <w:rPr>
                <w:rFonts w:ascii="Times New Roman" w:hAnsi="Times New Roman" w:cs="Times New Roman"/>
                <w:sz w:val="24"/>
                <w:szCs w:val="24"/>
              </w:rPr>
              <w:t>рул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5CC" w:rsidRPr="006335CC" w:rsidRDefault="006335CC" w:rsidP="00F66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Pr="006335C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35CC" w:rsidRPr="006335CC" w:rsidRDefault="006335CC" w:rsidP="006335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5CC">
              <w:rPr>
                <w:rFonts w:ascii="Times New Roman" w:hAnsi="Times New Roman" w:cs="Times New Roman"/>
                <w:sz w:val="24"/>
                <w:szCs w:val="24"/>
              </w:rPr>
              <w:t>Пакеты для мусора, предназначенные для сбора и транспортировки бытовых отходов. Изготовлены из полиэтилена высокого давления плотностью 25 мкм. Практичная пленка водонепроницаема, обладает прочностью на разрыв. Мешки для мусора объемом 120 литров поставляются в рулонах по 10 штук. Размер: 70×110 см.</w:t>
            </w:r>
          </w:p>
        </w:tc>
      </w:tr>
      <w:tr w:rsidR="006335CC" w:rsidRPr="006335CC" w:rsidTr="006335CC">
        <w:trPr>
          <w:trHeight w:val="1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35CC" w:rsidRPr="006335CC" w:rsidRDefault="006335CC" w:rsidP="00F66A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5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35CC" w:rsidRPr="006335CC" w:rsidRDefault="006335CC" w:rsidP="006335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5CC">
              <w:rPr>
                <w:rFonts w:ascii="Times New Roman" w:hAnsi="Times New Roman" w:cs="Times New Roman"/>
                <w:sz w:val="24"/>
                <w:szCs w:val="24"/>
              </w:rPr>
              <w:t>Мешки полиэтиленовые прозрачные ПВД толщина 100 микрон, объем 120литров. Размер:100х125 см.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5CC" w:rsidRPr="006335CC" w:rsidRDefault="006335CC" w:rsidP="00F66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35C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5CC" w:rsidRPr="006335CC" w:rsidRDefault="006335CC" w:rsidP="00F66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1123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35CC" w:rsidRPr="006335CC" w:rsidRDefault="006335CC" w:rsidP="006335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5CC">
              <w:rPr>
                <w:rFonts w:ascii="Times New Roman" w:hAnsi="Times New Roman" w:cs="Times New Roman"/>
                <w:sz w:val="24"/>
                <w:szCs w:val="24"/>
              </w:rPr>
              <w:t>Мешки полиэтиленовые прозрачные ПВД толщина 100 микрон, объем 120литров. Размер: 100х125 см.</w:t>
            </w:r>
          </w:p>
        </w:tc>
      </w:tr>
      <w:tr w:rsidR="006335CC" w:rsidRPr="006335CC" w:rsidTr="006335CC">
        <w:trPr>
          <w:trHeight w:val="109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35CC" w:rsidRPr="006335CC" w:rsidRDefault="006335CC" w:rsidP="00F66A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5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35CC" w:rsidRPr="006335CC" w:rsidRDefault="006335CC" w:rsidP="006335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5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Пакет-майка ПНД белый 12 мкм (25+12х45 см, 100 штук в упаковке)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5CC" w:rsidRPr="006335CC" w:rsidRDefault="006335CC" w:rsidP="00F66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5CC" w:rsidRPr="006335CC" w:rsidRDefault="006335CC" w:rsidP="00F66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35CC" w:rsidRPr="006335CC" w:rsidRDefault="006335CC" w:rsidP="006335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5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Полиэтиленовые пакеты-майки ПНД для упаковки пищевых продуктов и других товаров. Изготовлены из полиэтилена низкого давления. Имеют удобные ручки, выдерживают вес до 3 кг. Длина каждого пакета — 45 см (с учетом ручек), ширина — 25 см, ширина бокового фальца — 6 см. В упаковке — 100 штук.</w:t>
            </w:r>
          </w:p>
        </w:tc>
      </w:tr>
    </w:tbl>
    <w:p w:rsidR="00496F7B" w:rsidRDefault="00496F7B"/>
    <w:sectPr w:rsidR="00496F7B" w:rsidSect="006335C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5CC"/>
    <w:rsid w:val="00496F7B"/>
    <w:rsid w:val="0063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</cp:revision>
  <dcterms:created xsi:type="dcterms:W3CDTF">2018-10-26T10:53:00Z</dcterms:created>
  <dcterms:modified xsi:type="dcterms:W3CDTF">2018-10-26T10:59:00Z</dcterms:modified>
</cp:coreProperties>
</file>